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2B4C8" w14:textId="16ABD822" w:rsidR="00D1010D" w:rsidRDefault="00142A07">
      <w:r>
        <w:t>README: OtherProtocols</w:t>
      </w:r>
    </w:p>
    <w:p w14:paraId="598F3B6F" w14:textId="66E7FC2B" w:rsidR="00142A07" w:rsidRDefault="00142A07"/>
    <w:p w14:paraId="6CC1FE92" w14:textId="08A0E27E" w:rsidR="00142A07" w:rsidRDefault="00142A07">
      <w:r>
        <w:t>The DNA extraction protocol here was used to extract high-molecular weight DNA from chiton foot tissue for genome sequencing. Authors are happy to provide other laboratory protocols upon request for any other extractions performed as part of this work.</w:t>
      </w:r>
      <w:bookmarkStart w:id="0" w:name="_GoBack"/>
      <w:bookmarkEnd w:id="0"/>
    </w:p>
    <w:sectPr w:rsidR="00142A07" w:rsidSect="00EE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perpile-doc-id" w:val="K368Y628N918R639"/>
    <w:docVar w:name="paperpile-doc-name" w:val="README.docx"/>
  </w:docVars>
  <w:rsids>
    <w:rsidRoot w:val="00D1010D"/>
    <w:rsid w:val="00142A07"/>
    <w:rsid w:val="00D1010D"/>
    <w:rsid w:val="00EE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Rebecca Varney</cp:lastModifiedBy>
  <cp:revision>2</cp:revision>
  <dcterms:created xsi:type="dcterms:W3CDTF">2018-02-09T21:34:00Z</dcterms:created>
  <dcterms:modified xsi:type="dcterms:W3CDTF">2020-12-31T04:22:00Z</dcterms:modified>
</cp:coreProperties>
</file>